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70D6D" w14:textId="77777777" w:rsidR="005027E6" w:rsidRDefault="005027E6" w:rsidP="00BD6313">
      <w:pPr>
        <w:spacing w:after="60"/>
        <w:ind w:left="8675" w:hanging="28"/>
        <w:rPr>
          <w:sz w:val="18"/>
          <w:szCs w:val="18"/>
        </w:rPr>
      </w:pPr>
      <w:bookmarkStart w:id="0" w:name="_Hlk107222929"/>
      <w:r w:rsidRPr="008A4EA3">
        <w:rPr>
          <w:sz w:val="18"/>
          <w:szCs w:val="18"/>
        </w:rPr>
        <w:t xml:space="preserve">Приложение </w:t>
      </w:r>
      <w:r w:rsidR="002F58B3" w:rsidRPr="008A4EA3">
        <w:rPr>
          <w:sz w:val="18"/>
          <w:szCs w:val="18"/>
        </w:rPr>
        <w:t>9</w:t>
      </w:r>
      <w:r w:rsidR="003C2704" w:rsidRPr="009D4B04">
        <w:rPr>
          <w:sz w:val="18"/>
          <w:szCs w:val="18"/>
        </w:rPr>
        <w:br/>
      </w:r>
      <w:r w:rsidRPr="008A4EA3">
        <w:rPr>
          <w:sz w:val="18"/>
          <w:szCs w:val="18"/>
        </w:rPr>
        <w:t>к Положению Банка России</w:t>
      </w:r>
      <w:r w:rsidR="003C2704" w:rsidRPr="009D4B04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 xml:space="preserve">от 26 декабря 2017 года </w:t>
      </w:r>
      <w:r w:rsidR="003C2704" w:rsidRPr="008A4EA3">
        <w:rPr>
          <w:sz w:val="18"/>
          <w:szCs w:val="18"/>
        </w:rPr>
        <w:t>№</w:t>
      </w:r>
      <w:r w:rsidRPr="008A4EA3">
        <w:rPr>
          <w:sz w:val="18"/>
          <w:szCs w:val="18"/>
        </w:rPr>
        <w:t xml:space="preserve"> 622-П</w:t>
      </w:r>
      <w:r w:rsidR="003C2704" w:rsidRPr="008A4EA3">
        <w:rPr>
          <w:sz w:val="18"/>
          <w:szCs w:val="18"/>
        </w:rPr>
        <w:br/>
        <w:t>«</w:t>
      </w:r>
      <w:r w:rsidRPr="008A4EA3">
        <w:rPr>
          <w:sz w:val="18"/>
          <w:szCs w:val="18"/>
        </w:rPr>
        <w:t>О порядке раскрытия информации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о лицах, под контролем либо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значительным влиянием которых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 xml:space="preserve">находятся банки </w:t>
      </w:r>
      <w:r w:rsidR="003C2704" w:rsidRPr="008A4EA3">
        <w:rPr>
          <w:sz w:val="18"/>
          <w:szCs w:val="18"/>
        </w:rPr>
        <w:t>–</w:t>
      </w:r>
      <w:r w:rsidRPr="008A4EA3">
        <w:rPr>
          <w:sz w:val="18"/>
          <w:szCs w:val="18"/>
        </w:rPr>
        <w:t xml:space="preserve"> участники системы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обязательного страхования вкладов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физических лиц в банках Российской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Федерации, а также о порядке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раскрытия и представления в Банк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России информации о структуре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и составе акционеров (участников)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негосударственных пенсионных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фондов, страховых организаций,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управляющих компаний,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микрофинансовых компаний, в том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числе о лицах, под контролем либо</w:t>
      </w:r>
      <w:r w:rsidR="003C2704" w:rsidRPr="008A4EA3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значительным влиянием которых</w:t>
      </w:r>
      <w:r w:rsidR="003C2704" w:rsidRPr="008A4EA3">
        <w:rPr>
          <w:sz w:val="18"/>
          <w:szCs w:val="18"/>
        </w:rPr>
        <w:t xml:space="preserve"> они находятся»</w:t>
      </w:r>
    </w:p>
    <w:p w14:paraId="292AEF8E" w14:textId="7D4F39EC" w:rsidR="009D4B04" w:rsidRDefault="009D4B04" w:rsidP="000B366B">
      <w:pPr>
        <w:spacing w:after="120"/>
        <w:ind w:left="8675"/>
        <w:rPr>
          <w:sz w:val="16"/>
          <w:szCs w:val="16"/>
        </w:rPr>
      </w:pPr>
      <w:r>
        <w:rPr>
          <w:sz w:val="16"/>
          <w:szCs w:val="16"/>
        </w:rPr>
        <w:t>(в ред. Указания Банка России от 08.04.2020 № 5432-У)</w:t>
      </w:r>
    </w:p>
    <w:p w14:paraId="636E04D9" w14:textId="77777777" w:rsidR="00A60B74" w:rsidRPr="009D4B04" w:rsidRDefault="00A60B74" w:rsidP="00A60B74">
      <w:pPr>
        <w:spacing w:after="120"/>
        <w:rPr>
          <w:sz w:val="16"/>
          <w:szCs w:val="16"/>
        </w:rPr>
      </w:pPr>
    </w:p>
    <w:bookmarkEnd w:id="0"/>
    <w:p w14:paraId="5DD1086C" w14:textId="77777777" w:rsidR="0081636B" w:rsidRPr="009D4B04" w:rsidRDefault="009D4B04" w:rsidP="00E40032">
      <w:pPr>
        <w:spacing w:after="180"/>
        <w:jc w:val="center"/>
        <w:rPr>
          <w:b/>
          <w:sz w:val="26"/>
          <w:szCs w:val="26"/>
        </w:rPr>
      </w:pPr>
      <w:r w:rsidRPr="009D4B04">
        <w:rPr>
          <w:b/>
          <w:sz w:val="26"/>
          <w:szCs w:val="26"/>
        </w:rPr>
        <w:t>Список акционеров (</w:t>
      </w:r>
      <w:r w:rsidRPr="008406E3">
        <w:rPr>
          <w:b/>
          <w:sz w:val="26"/>
          <w:szCs w:val="26"/>
          <w:u w:val="single"/>
        </w:rPr>
        <w:t>участников</w:t>
      </w:r>
      <w:r w:rsidRPr="009D4B04">
        <w:rPr>
          <w:b/>
          <w:sz w:val="26"/>
          <w:szCs w:val="26"/>
        </w:rPr>
        <w:t>) страховой организации (</w:t>
      </w:r>
      <w:r w:rsidRPr="008406E3">
        <w:rPr>
          <w:b/>
          <w:sz w:val="26"/>
          <w:szCs w:val="26"/>
          <w:u w:val="single"/>
        </w:rPr>
        <w:t>управляющей компании</w:t>
      </w:r>
      <w:r w:rsidRPr="009D4B04">
        <w:rPr>
          <w:b/>
          <w:sz w:val="26"/>
          <w:szCs w:val="26"/>
        </w:rPr>
        <w:t>, микрофинансовой компании)</w:t>
      </w:r>
      <w:r w:rsidRPr="009D4B04">
        <w:rPr>
          <w:b/>
          <w:sz w:val="26"/>
          <w:szCs w:val="26"/>
        </w:rPr>
        <w:br/>
        <w:t>и лиц, под контролем либо значительным влиянием которых находится страховая организация</w:t>
      </w:r>
      <w:r w:rsidRPr="009D4B04">
        <w:rPr>
          <w:b/>
          <w:sz w:val="26"/>
          <w:szCs w:val="26"/>
        </w:rPr>
        <w:br/>
        <w:t>(</w:t>
      </w:r>
      <w:r w:rsidRPr="008406E3">
        <w:rPr>
          <w:b/>
          <w:sz w:val="26"/>
          <w:szCs w:val="26"/>
          <w:u w:val="single"/>
        </w:rPr>
        <w:t>управляющая компания</w:t>
      </w:r>
      <w:r w:rsidRPr="009D4B04">
        <w:rPr>
          <w:b/>
          <w:sz w:val="26"/>
          <w:szCs w:val="26"/>
        </w:rPr>
        <w:t>, микрофинансовая компания)</w:t>
      </w:r>
    </w:p>
    <w:p w14:paraId="4649FE8B" w14:textId="2F88FD68" w:rsidR="00D642D4" w:rsidRPr="00DC2AA6" w:rsidRDefault="00E33036" w:rsidP="00D642D4">
      <w:pPr>
        <w:rPr>
          <w:b/>
          <w:bCs/>
          <w:sz w:val="24"/>
          <w:szCs w:val="24"/>
        </w:rPr>
      </w:pPr>
      <w:r w:rsidRPr="00E33036">
        <w:rPr>
          <w:sz w:val="24"/>
          <w:szCs w:val="24"/>
        </w:rPr>
        <w:t xml:space="preserve">Наименование </w:t>
      </w:r>
      <w:r w:rsidR="009D4B04">
        <w:rPr>
          <w:sz w:val="24"/>
          <w:szCs w:val="24"/>
        </w:rPr>
        <w:t>организаци</w:t>
      </w:r>
      <w:r w:rsidR="00FB6861">
        <w:rPr>
          <w:sz w:val="24"/>
          <w:szCs w:val="24"/>
        </w:rPr>
        <w:t>и</w:t>
      </w:r>
      <w:r w:rsidRPr="00E33036">
        <w:rPr>
          <w:sz w:val="24"/>
          <w:szCs w:val="24"/>
        </w:rPr>
        <w:t xml:space="preserve"> </w:t>
      </w:r>
      <w:r w:rsidR="00D642D4" w:rsidRPr="00DC2AA6">
        <w:rPr>
          <w:b/>
          <w:bCs/>
          <w:sz w:val="24"/>
          <w:szCs w:val="24"/>
        </w:rPr>
        <w:t xml:space="preserve">Общество с ограниченной ответственностью «Управляющая компания «Фондовый ДОМ» </w:t>
      </w:r>
      <w:r w:rsidR="00DC2AA6">
        <w:rPr>
          <w:b/>
          <w:bCs/>
          <w:sz w:val="24"/>
          <w:szCs w:val="24"/>
        </w:rPr>
        <w:br/>
      </w:r>
      <w:r w:rsidR="00D642D4" w:rsidRPr="00DC2AA6">
        <w:rPr>
          <w:b/>
          <w:bCs/>
          <w:sz w:val="24"/>
          <w:szCs w:val="24"/>
        </w:rPr>
        <w:t>(ООО «УК «Фондовый ДОМ»)</w:t>
      </w:r>
    </w:p>
    <w:p w14:paraId="3B910E31" w14:textId="77777777" w:rsidR="00E33036" w:rsidRPr="00BE0978" w:rsidRDefault="00E33036" w:rsidP="00D642D4">
      <w:pPr>
        <w:pBdr>
          <w:top w:val="single" w:sz="4" w:space="1" w:color="auto"/>
        </w:pBdr>
        <w:ind w:left="2965" w:right="-29"/>
        <w:rPr>
          <w:sz w:val="2"/>
          <w:szCs w:val="2"/>
        </w:rPr>
      </w:pPr>
    </w:p>
    <w:p w14:paraId="46DA38CE" w14:textId="77777777" w:rsidR="00E40032" w:rsidRPr="00FB6861" w:rsidRDefault="00E40032" w:rsidP="00E40032">
      <w:pPr>
        <w:jc w:val="both"/>
        <w:rPr>
          <w:spacing w:val="-4"/>
          <w:sz w:val="2"/>
          <w:szCs w:val="2"/>
        </w:rPr>
      </w:pPr>
      <w:r w:rsidRPr="00FB6861">
        <w:rPr>
          <w:spacing w:val="-4"/>
          <w:sz w:val="24"/>
          <w:szCs w:val="24"/>
        </w:rPr>
        <w:t>Номер лицензии</w:t>
      </w:r>
      <w:r w:rsidR="0081636B" w:rsidRPr="00FB6861">
        <w:rPr>
          <w:spacing w:val="-4"/>
          <w:sz w:val="24"/>
          <w:szCs w:val="24"/>
        </w:rPr>
        <w:t xml:space="preserve"> </w:t>
      </w:r>
      <w:r w:rsidRPr="00FB6861">
        <w:rPr>
          <w:spacing w:val="-4"/>
          <w:sz w:val="24"/>
          <w:szCs w:val="24"/>
        </w:rPr>
        <w:t>(регистрационный номер записи в едином государственном реестре субъектов страхового дела либо в государственном</w:t>
      </w:r>
      <w:r w:rsidR="00FB6861">
        <w:rPr>
          <w:spacing w:val="-4"/>
          <w:sz w:val="24"/>
          <w:szCs w:val="24"/>
        </w:rPr>
        <w:t xml:space="preserve"> реестре</w:t>
      </w:r>
      <w:r w:rsidRPr="00FB6861">
        <w:rPr>
          <w:spacing w:val="-4"/>
          <w:sz w:val="24"/>
          <w:szCs w:val="24"/>
        </w:rPr>
        <w:br/>
      </w:r>
    </w:p>
    <w:p w14:paraId="3CC209DB" w14:textId="356E49C9" w:rsidR="00CA3AEB" w:rsidRPr="00CA3AEB" w:rsidRDefault="00E40032" w:rsidP="00AD486D">
      <w:pPr>
        <w:spacing w:line="192" w:lineRule="auto"/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микрофинансовых организаций) </w:t>
      </w:r>
      <w:r w:rsidR="00D642D4" w:rsidRPr="00B843A3">
        <w:rPr>
          <w:b/>
          <w:bCs/>
          <w:sz w:val="24"/>
          <w:szCs w:val="24"/>
        </w:rPr>
        <w:t>21-000-1-01019</w:t>
      </w:r>
    </w:p>
    <w:p w14:paraId="7B00FA49" w14:textId="77777777" w:rsidR="00E33036" w:rsidRPr="00BE0978" w:rsidRDefault="00E33036" w:rsidP="00AD486D">
      <w:pPr>
        <w:pBdr>
          <w:top w:val="single" w:sz="4" w:space="1" w:color="auto"/>
        </w:pBdr>
        <w:ind w:left="3459" w:right="-29"/>
        <w:rPr>
          <w:sz w:val="2"/>
          <w:szCs w:val="2"/>
        </w:rPr>
      </w:pPr>
    </w:p>
    <w:p w14:paraId="6F8EB9A7" w14:textId="6311770A" w:rsidR="00E33036" w:rsidRPr="00B843A3" w:rsidRDefault="00E33036" w:rsidP="00D642D4">
      <w:pPr>
        <w:ind w:right="-29"/>
        <w:rPr>
          <w:b/>
          <w:bCs/>
          <w:sz w:val="24"/>
          <w:szCs w:val="24"/>
        </w:rPr>
      </w:pPr>
      <w:r w:rsidRPr="00E33036">
        <w:rPr>
          <w:sz w:val="24"/>
          <w:szCs w:val="24"/>
        </w:rPr>
        <w:t xml:space="preserve">Адрес </w:t>
      </w:r>
      <w:r w:rsidR="00E4003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D642D4" w:rsidRPr="00B843A3">
        <w:rPr>
          <w:b/>
          <w:bCs/>
          <w:sz w:val="24"/>
          <w:szCs w:val="24"/>
        </w:rPr>
        <w:t>197198, город Санкт-Петербург, улица Блохина, дом 9, Литера А, помещение 301-В, 302-В</w:t>
      </w:r>
    </w:p>
    <w:p w14:paraId="517534AD" w14:textId="77777777" w:rsidR="00E33036" w:rsidRPr="00BE0978" w:rsidRDefault="00E33036" w:rsidP="00F22961">
      <w:pPr>
        <w:pBdr>
          <w:top w:val="single" w:sz="4" w:space="1" w:color="auto"/>
        </w:pBdr>
        <w:spacing w:after="60"/>
        <w:ind w:left="2104" w:right="-29"/>
        <w:rPr>
          <w:sz w:val="2"/>
          <w:szCs w:val="2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22"/>
        <w:gridCol w:w="1985"/>
        <w:gridCol w:w="2041"/>
        <w:gridCol w:w="3402"/>
        <w:gridCol w:w="3969"/>
      </w:tblGrid>
      <w:tr w:rsidR="00E40032" w:rsidRPr="00BE0978" w14:paraId="267C758A" w14:textId="77777777" w:rsidTr="00E40032">
        <w:tc>
          <w:tcPr>
            <w:tcW w:w="725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72B82D" w14:textId="77777777" w:rsidR="00E40032" w:rsidRPr="00BE0978" w:rsidRDefault="00E4003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Акционеры (участники) организации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05C56" w14:textId="77777777" w:rsidR="00E40032" w:rsidRPr="00BE0978" w:rsidRDefault="00E40032" w:rsidP="00E96F1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 xml:space="preserve">Лица, являющиеся конечными собственниками акционеров (участников) </w:t>
            </w:r>
            <w:r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CA3AEB">
              <w:rPr>
                <w:sz w:val="22"/>
                <w:szCs w:val="22"/>
              </w:rPr>
              <w:t xml:space="preserve">а также лица, под контролем либо значительным влиянием которых находится </w:t>
            </w: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39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2F562" w14:textId="77777777" w:rsidR="00E40032" w:rsidRPr="00BE0978" w:rsidRDefault="00E40032" w:rsidP="00E96F1A">
            <w:pPr>
              <w:jc w:val="center"/>
              <w:rPr>
                <w:sz w:val="22"/>
                <w:szCs w:val="22"/>
              </w:rPr>
            </w:pPr>
            <w:r w:rsidRPr="00CA3AEB">
              <w:rPr>
                <w:sz w:val="22"/>
                <w:szCs w:val="22"/>
              </w:rPr>
              <w:t xml:space="preserve">Взаимосвязи между акционерами (участниками) </w:t>
            </w:r>
            <w:r w:rsidR="007A7AD2">
              <w:rPr>
                <w:sz w:val="22"/>
                <w:szCs w:val="22"/>
              </w:rPr>
              <w:t>организации</w:t>
            </w:r>
            <w:r w:rsidRPr="00CA3AEB">
              <w:rPr>
                <w:sz w:val="22"/>
                <w:szCs w:val="22"/>
              </w:rPr>
              <w:t xml:space="preserve"> и (или) конечными собственни</w:t>
            </w:r>
            <w:r w:rsidR="00FB6861">
              <w:rPr>
                <w:sz w:val="22"/>
                <w:szCs w:val="22"/>
              </w:rPr>
              <w:t>ками акционеров (участников) организации,</w:t>
            </w:r>
            <w:r w:rsidRPr="00CA3AEB">
              <w:rPr>
                <w:sz w:val="22"/>
                <w:szCs w:val="22"/>
              </w:rPr>
              <w:t xml:space="preserve"> и (или) лицами, под контролем либо значительны</w:t>
            </w:r>
            <w:r w:rsidR="00FB6861">
              <w:rPr>
                <w:sz w:val="22"/>
                <w:szCs w:val="22"/>
              </w:rPr>
              <w:t>м влиянием которых находится организация</w:t>
            </w:r>
          </w:p>
        </w:tc>
      </w:tr>
      <w:tr w:rsidR="00E40032" w:rsidRPr="00C72A60" w14:paraId="46ED2E68" w14:textId="77777777" w:rsidTr="00E40032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5E6CF" w14:textId="77777777" w:rsidR="00E40032" w:rsidRPr="00C72A60" w:rsidRDefault="00E40032" w:rsidP="008A4EA3">
            <w:pPr>
              <w:spacing w:before="240"/>
              <w:jc w:val="center"/>
              <w:rPr>
                <w:sz w:val="22"/>
                <w:szCs w:val="22"/>
              </w:rPr>
            </w:pPr>
            <w:r w:rsidRPr="00C72A60">
              <w:rPr>
                <w:sz w:val="22"/>
                <w:szCs w:val="22"/>
              </w:rPr>
              <w:t>№ п/п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645C1B" w14:textId="77777777" w:rsidR="00E40032" w:rsidRPr="00C72A60" w:rsidRDefault="00E40032" w:rsidP="008A4EA3">
            <w:pPr>
              <w:spacing w:before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72A60">
              <w:rPr>
                <w:sz w:val="22"/>
                <w:szCs w:val="22"/>
              </w:rPr>
              <w:t>олное и сокращенное наименование юридического лица/</w:t>
            </w:r>
            <w:r>
              <w:rPr>
                <w:sz w:val="22"/>
                <w:szCs w:val="22"/>
              </w:rPr>
              <w:br/>
            </w:r>
            <w:r w:rsidRPr="00C72A60">
              <w:rPr>
                <w:sz w:val="22"/>
                <w:szCs w:val="22"/>
              </w:rPr>
              <w:t>Ф.И.О. физического лица/иные данные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E4789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3AEB">
              <w:rPr>
                <w:sz w:val="22"/>
                <w:szCs w:val="22"/>
              </w:rPr>
              <w:t>ринадлежащие акц</w:t>
            </w:r>
            <w:r>
              <w:rPr>
                <w:sz w:val="22"/>
                <w:szCs w:val="22"/>
              </w:rPr>
              <w:t>ионеру (участнику) акции (доли)</w:t>
            </w:r>
            <w:r>
              <w:rPr>
                <w:sz w:val="22"/>
                <w:szCs w:val="22"/>
              </w:rPr>
              <w:br/>
              <w:t>(процентное отношение к </w:t>
            </w:r>
            <w:r w:rsidRPr="00CA3AEB">
              <w:rPr>
                <w:sz w:val="22"/>
                <w:szCs w:val="22"/>
              </w:rPr>
              <w:t>уставному</w:t>
            </w:r>
            <w:r>
              <w:rPr>
                <w:sz w:val="22"/>
                <w:szCs w:val="22"/>
              </w:rPr>
              <w:br/>
            </w:r>
            <w:r w:rsidRPr="00CA3AEB">
              <w:rPr>
                <w:sz w:val="22"/>
                <w:szCs w:val="22"/>
              </w:rPr>
              <w:t>капиталу</w:t>
            </w:r>
            <w:r>
              <w:rPr>
                <w:sz w:val="22"/>
                <w:szCs w:val="22"/>
              </w:rPr>
              <w:br/>
              <w:t>организации</w:t>
            </w:r>
            <w:r w:rsidRPr="00CA3AEB">
              <w:rPr>
                <w:sz w:val="22"/>
                <w:szCs w:val="22"/>
              </w:rPr>
              <w:t>)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B106F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3AEB">
              <w:rPr>
                <w:sz w:val="22"/>
                <w:szCs w:val="22"/>
              </w:rPr>
              <w:t>ринадлежащие акционеру (участнику) акции (доли) (процент голосов к общему коли</w:t>
            </w:r>
            <w:r>
              <w:rPr>
                <w:sz w:val="22"/>
                <w:szCs w:val="22"/>
              </w:rPr>
              <w:t>честву голосующих акций (долей)</w:t>
            </w:r>
            <w:r>
              <w:rPr>
                <w:sz w:val="22"/>
                <w:szCs w:val="22"/>
              </w:rPr>
              <w:br/>
              <w:t>организации</w:t>
            </w:r>
            <w:r w:rsidRPr="00CA3AEB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25EF8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23878" w14:textId="77777777" w:rsidR="00E40032" w:rsidRPr="00C72A60" w:rsidRDefault="00E40032" w:rsidP="00E96F1A">
            <w:pPr>
              <w:jc w:val="center"/>
              <w:rPr>
                <w:sz w:val="22"/>
                <w:szCs w:val="22"/>
              </w:rPr>
            </w:pPr>
          </w:p>
        </w:tc>
      </w:tr>
      <w:tr w:rsidR="00CA3AEB" w:rsidRPr="00BE0978" w14:paraId="2AB5F0AA" w14:textId="77777777" w:rsidTr="00E40032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1A2B51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C8C9B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AE967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3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8FF1E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EFEE8C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9F6A19" w14:textId="77777777" w:rsidR="00BE0978" w:rsidRPr="00BE0978" w:rsidRDefault="00BE0978" w:rsidP="00E96F1A">
            <w:pPr>
              <w:jc w:val="center"/>
              <w:rPr>
                <w:sz w:val="22"/>
                <w:szCs w:val="22"/>
              </w:rPr>
            </w:pPr>
            <w:r w:rsidRPr="00BE0978">
              <w:rPr>
                <w:sz w:val="22"/>
                <w:szCs w:val="22"/>
              </w:rPr>
              <w:t>6</w:t>
            </w:r>
          </w:p>
        </w:tc>
      </w:tr>
      <w:tr w:rsidR="007122F6" w:rsidRPr="00BE0978" w14:paraId="5EECA806" w14:textId="77777777" w:rsidTr="00E40032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E6A59" w14:textId="06074AAF" w:rsidR="007122F6" w:rsidRPr="00BE0978" w:rsidRDefault="00EF34E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1C8FE" w14:textId="77777777" w:rsidR="00EF34E2" w:rsidRPr="00EF34E2" w:rsidRDefault="00EF34E2" w:rsidP="00EF34E2">
            <w:pPr>
              <w:rPr>
                <w:sz w:val="22"/>
                <w:szCs w:val="22"/>
              </w:rPr>
            </w:pPr>
            <w:r w:rsidRPr="00EF34E2">
              <w:rPr>
                <w:sz w:val="22"/>
                <w:szCs w:val="22"/>
              </w:rPr>
              <w:t>Гусева Екатерина Владимировна</w:t>
            </w:r>
          </w:p>
          <w:p w14:paraId="34B8A66B" w14:textId="77777777" w:rsidR="00EF34E2" w:rsidRPr="00EF34E2" w:rsidRDefault="00EF34E2" w:rsidP="00EF34E2">
            <w:pPr>
              <w:rPr>
                <w:sz w:val="22"/>
                <w:szCs w:val="22"/>
              </w:rPr>
            </w:pPr>
          </w:p>
          <w:p w14:paraId="2AD53150" w14:textId="46413693" w:rsidR="00EF34E2" w:rsidRPr="00EF34E2" w:rsidRDefault="00470DEB" w:rsidP="00EF3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F34E2" w:rsidRPr="00EF34E2">
              <w:rPr>
                <w:sz w:val="22"/>
                <w:szCs w:val="22"/>
              </w:rPr>
              <w:t>ражданство России,</w:t>
            </w:r>
          </w:p>
          <w:p w14:paraId="4611A625" w14:textId="5D0E6876" w:rsidR="00EF23F7" w:rsidRDefault="00470DEB" w:rsidP="00EF3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F34E2" w:rsidRPr="00EF34E2">
              <w:rPr>
                <w:sz w:val="22"/>
                <w:szCs w:val="22"/>
              </w:rPr>
              <w:t>есто жительства: Россия, г. Санкт-Петербург</w:t>
            </w:r>
          </w:p>
          <w:p w14:paraId="0FA2A1D7" w14:textId="7966EF67" w:rsidR="00AA1BE3" w:rsidRPr="00BE0978" w:rsidRDefault="00AA1BE3" w:rsidP="00AC231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76FD9" w14:textId="04653605" w:rsidR="007122F6" w:rsidRPr="00BE0978" w:rsidRDefault="00EF34E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AC142" w14:textId="4BF7C678" w:rsidR="007122F6" w:rsidRPr="00BE0978" w:rsidRDefault="00EF34E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D4CA54" w14:textId="38C57470" w:rsidR="007122F6" w:rsidRPr="00BE0978" w:rsidRDefault="00EF34E2" w:rsidP="00F34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2F20D" w14:textId="3D5FCDFE" w:rsidR="007122F6" w:rsidRPr="00BE0978" w:rsidRDefault="002E142F" w:rsidP="002E142F">
            <w:pPr>
              <w:jc w:val="both"/>
              <w:rPr>
                <w:sz w:val="22"/>
                <w:szCs w:val="22"/>
              </w:rPr>
            </w:pPr>
            <w:r w:rsidRPr="002E142F">
              <w:rPr>
                <w:sz w:val="22"/>
                <w:szCs w:val="22"/>
              </w:rPr>
              <w:t>Гусева Екатерина Владимировна является лицом, под контролем и значительным влиянием которой находится ООО «УК «Фондовый ДОМ», в соответствии с критериями МСФО (IFRS) 10 и МСФО (IAS) 28</w:t>
            </w:r>
          </w:p>
        </w:tc>
      </w:tr>
      <w:tr w:rsidR="00EF34E2" w:rsidRPr="00BE0978" w14:paraId="3904ADB1" w14:textId="77777777" w:rsidTr="00E40032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6EE2CE" w14:textId="03884163" w:rsidR="00EF34E2" w:rsidRDefault="00EF34E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6F8CE" w14:textId="657A2287" w:rsidR="00EF34E2" w:rsidRPr="00EF34E2" w:rsidRDefault="00EF34E2" w:rsidP="00EF3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Евгения Валерьевна</w:t>
            </w:r>
          </w:p>
          <w:p w14:paraId="7B93D6E4" w14:textId="77777777" w:rsidR="00EF34E2" w:rsidRPr="00EF34E2" w:rsidRDefault="00EF34E2" w:rsidP="00EF34E2">
            <w:pPr>
              <w:rPr>
                <w:sz w:val="22"/>
                <w:szCs w:val="22"/>
              </w:rPr>
            </w:pPr>
          </w:p>
          <w:p w14:paraId="71A7E3C8" w14:textId="7E1051C5" w:rsidR="00EF34E2" w:rsidRPr="00EF34E2" w:rsidRDefault="00470DEB" w:rsidP="00EF3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F34E2" w:rsidRPr="00EF34E2">
              <w:rPr>
                <w:sz w:val="22"/>
                <w:szCs w:val="22"/>
              </w:rPr>
              <w:t>ражданство России,</w:t>
            </w:r>
          </w:p>
          <w:p w14:paraId="18FFDD78" w14:textId="5BE75226" w:rsidR="00EF34E2" w:rsidRPr="00EF34E2" w:rsidRDefault="00470DEB" w:rsidP="00EF34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EF34E2" w:rsidRPr="00EF34E2">
              <w:rPr>
                <w:sz w:val="22"/>
                <w:szCs w:val="22"/>
              </w:rPr>
              <w:t>есто жительства: Россия, г. Санкт-Петербург.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FF5E6" w14:textId="6B8F7361" w:rsidR="00EF34E2" w:rsidRDefault="00EF34E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E93FF5" w14:textId="775DD416" w:rsidR="00EF34E2" w:rsidRDefault="00EF34E2" w:rsidP="00E96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479E2D" w14:textId="440891BE" w:rsidR="00EF34E2" w:rsidRDefault="00F34FAC" w:rsidP="00F34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8C0E13" w14:textId="68840537" w:rsidR="00EF34E2" w:rsidRPr="00EF34E2" w:rsidRDefault="00EF34E2" w:rsidP="00A64D47">
            <w:pPr>
              <w:jc w:val="both"/>
              <w:rPr>
                <w:sz w:val="22"/>
                <w:szCs w:val="22"/>
              </w:rPr>
            </w:pPr>
          </w:p>
        </w:tc>
      </w:tr>
    </w:tbl>
    <w:p w14:paraId="37F6DD13" w14:textId="77777777" w:rsidR="00BE0978" w:rsidRPr="008833EA" w:rsidRDefault="00BE0978" w:rsidP="008833EA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113"/>
        <w:gridCol w:w="1134"/>
        <w:gridCol w:w="113"/>
        <w:gridCol w:w="2835"/>
      </w:tblGrid>
      <w:tr w:rsidR="002D5CA6" w:rsidRPr="00811BDF" w14:paraId="25D08C23" w14:textId="77777777" w:rsidTr="00B843A3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7F17A9" w14:textId="77777777" w:rsidR="00470DEB" w:rsidRDefault="00470DEB" w:rsidP="00E200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FC490AC" w14:textId="77777777" w:rsidR="00470DEB" w:rsidRDefault="00470DEB" w:rsidP="00E200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48BF527" w14:textId="13BB9EB7" w:rsidR="002D5CA6" w:rsidRPr="00B843A3" w:rsidRDefault="00EF34E2" w:rsidP="00E20014">
            <w:pPr>
              <w:jc w:val="center"/>
              <w:rPr>
                <w:b/>
                <w:bCs/>
                <w:sz w:val="22"/>
                <w:szCs w:val="22"/>
              </w:rPr>
            </w:pPr>
            <w:r w:rsidRPr="00B843A3">
              <w:rPr>
                <w:b/>
                <w:bCs/>
                <w:sz w:val="22"/>
                <w:szCs w:val="22"/>
              </w:rPr>
              <w:t>Генеральный директор ООО «УК «Фондовый ДОМ»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88513" w14:textId="77777777" w:rsidR="002D5CA6" w:rsidRPr="00B843A3" w:rsidRDefault="002D5CA6" w:rsidP="00E200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614AC" w14:textId="77777777" w:rsidR="002D5CA6" w:rsidRPr="00B843A3" w:rsidRDefault="002D5CA6" w:rsidP="00E200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5CF40477" w14:textId="77777777" w:rsidR="002D5CA6" w:rsidRPr="00B843A3" w:rsidRDefault="002D5CA6" w:rsidP="00E200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5C3E59" w14:textId="7C9285AD" w:rsidR="002D5CA6" w:rsidRPr="00B843A3" w:rsidRDefault="00EF34E2" w:rsidP="00E20014">
            <w:pPr>
              <w:jc w:val="center"/>
              <w:rPr>
                <w:b/>
                <w:bCs/>
                <w:sz w:val="22"/>
                <w:szCs w:val="22"/>
              </w:rPr>
            </w:pPr>
            <w:r w:rsidRPr="00B843A3">
              <w:rPr>
                <w:b/>
                <w:bCs/>
                <w:sz w:val="22"/>
                <w:szCs w:val="22"/>
              </w:rPr>
              <w:t>Снеткова С.В.</w:t>
            </w:r>
          </w:p>
        </w:tc>
      </w:tr>
      <w:tr w:rsidR="002D5CA6" w:rsidRPr="008A4EA3" w14:paraId="6D9B7BF7" w14:textId="77777777" w:rsidTr="00B843A3"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CF035" w14:textId="77777777" w:rsidR="002D5CA6" w:rsidRPr="008A4EA3" w:rsidRDefault="008A4EA3" w:rsidP="00E20014">
            <w:pPr>
              <w:jc w:val="center"/>
            </w:pPr>
            <w:r w:rsidRPr="008A4EA3">
              <w:t xml:space="preserve">(должность уполномоченного лица </w:t>
            </w:r>
            <w:r w:rsidR="00E40032">
              <w:t>организации</w:t>
            </w:r>
            <w:r w:rsidRPr="008A4EA3">
              <w:t xml:space="preserve">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3BB804C2" w14:textId="77777777" w:rsidR="002D5CA6" w:rsidRPr="008A4EA3" w:rsidRDefault="002D5CA6" w:rsidP="00E200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B68B6" w14:textId="77777777" w:rsidR="002D5CA6" w:rsidRPr="008A4EA3" w:rsidRDefault="002D5CA6" w:rsidP="00E20014">
            <w:pPr>
              <w:jc w:val="center"/>
            </w:pPr>
            <w:r w:rsidRPr="008A4EA3"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6E0CC69C" w14:textId="77777777" w:rsidR="002D5CA6" w:rsidRPr="008A4EA3" w:rsidRDefault="002D5CA6" w:rsidP="00E2001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2C4D39" w14:textId="77777777" w:rsidR="002D5CA6" w:rsidRPr="008A4EA3" w:rsidRDefault="002D5CA6" w:rsidP="00E20014">
            <w:pPr>
              <w:jc w:val="center"/>
            </w:pPr>
            <w:r w:rsidRPr="008A4EA3">
              <w:t>(Ф.И.О.)</w:t>
            </w:r>
          </w:p>
        </w:tc>
      </w:tr>
    </w:tbl>
    <w:p w14:paraId="00EFA11B" w14:textId="77777777" w:rsidR="00BE0978" w:rsidRPr="00AA5589" w:rsidRDefault="00BE0978" w:rsidP="00AA5589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835"/>
        <w:gridCol w:w="113"/>
        <w:gridCol w:w="2273"/>
      </w:tblGrid>
      <w:tr w:rsidR="002D5CA6" w:rsidRPr="002D5CA6" w14:paraId="60005186" w14:textId="77777777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42B5B" w14:textId="77777777" w:rsidR="002D5CA6" w:rsidRPr="002D5CA6" w:rsidRDefault="002D5CA6" w:rsidP="002D5CA6">
            <w:pPr>
              <w:rPr>
                <w:sz w:val="22"/>
                <w:szCs w:val="22"/>
              </w:rPr>
            </w:pPr>
            <w:r w:rsidRPr="002D5CA6">
              <w:rPr>
                <w:sz w:val="22"/>
                <w:szCs w:val="22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FFEB6C" w14:textId="0463065F" w:rsidR="002D5CA6" w:rsidRPr="00B843A3" w:rsidRDefault="00EF34E2" w:rsidP="00E20014">
            <w:pPr>
              <w:jc w:val="center"/>
              <w:rPr>
                <w:b/>
                <w:bCs/>
                <w:sz w:val="22"/>
                <w:szCs w:val="22"/>
              </w:rPr>
            </w:pPr>
            <w:r w:rsidRPr="00B843A3">
              <w:rPr>
                <w:b/>
                <w:bCs/>
                <w:sz w:val="22"/>
                <w:szCs w:val="22"/>
              </w:rPr>
              <w:t>Снеткова С.В.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14:paraId="2AF75766" w14:textId="77777777" w:rsidR="002D5CA6" w:rsidRPr="00B843A3" w:rsidRDefault="002D5CA6" w:rsidP="00E200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E0B157" w14:textId="1545A565" w:rsidR="002D5CA6" w:rsidRPr="00B843A3" w:rsidRDefault="00EF34E2" w:rsidP="00E20014">
            <w:pPr>
              <w:jc w:val="center"/>
              <w:rPr>
                <w:b/>
                <w:bCs/>
                <w:sz w:val="22"/>
                <w:szCs w:val="22"/>
              </w:rPr>
            </w:pPr>
            <w:r w:rsidRPr="00B843A3">
              <w:rPr>
                <w:b/>
                <w:bCs/>
                <w:sz w:val="22"/>
                <w:szCs w:val="22"/>
              </w:rPr>
              <w:t>8 (812) 667-84-83</w:t>
            </w:r>
          </w:p>
        </w:tc>
      </w:tr>
      <w:tr w:rsidR="002D5CA6" w:rsidRPr="001E20E7" w14:paraId="26E62CCB" w14:textId="77777777" w:rsidTr="00AA5589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14:paraId="07446E1B" w14:textId="77777777" w:rsidR="002D5CA6" w:rsidRPr="001E20E7" w:rsidRDefault="002D5CA6" w:rsidP="002D5CA6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0AEEA" w14:textId="77777777" w:rsidR="002D5CA6" w:rsidRPr="001E20E7" w:rsidRDefault="002D5CA6" w:rsidP="00E20014">
            <w:pPr>
              <w:jc w:val="center"/>
            </w:pPr>
            <w:r w:rsidRPr="001E20E7">
              <w:t>(Ф.И.О.)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14:paraId="37832E2F" w14:textId="77777777" w:rsidR="002D5CA6" w:rsidRPr="001E20E7" w:rsidRDefault="002D5CA6" w:rsidP="00E20014">
            <w:pPr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F9F7C" w14:textId="77777777" w:rsidR="002D5CA6" w:rsidRPr="001E20E7" w:rsidRDefault="002D5CA6" w:rsidP="00E20014">
            <w:pPr>
              <w:jc w:val="center"/>
            </w:pPr>
            <w:r w:rsidRPr="001E20E7">
              <w:t>(</w:t>
            </w:r>
            <w:r>
              <w:t>телефон)</w:t>
            </w:r>
          </w:p>
        </w:tc>
      </w:tr>
    </w:tbl>
    <w:p w14:paraId="67512BEE" w14:textId="01B6C4C1" w:rsidR="00AD1148" w:rsidRDefault="005027E6" w:rsidP="007252F9">
      <w:pPr>
        <w:rPr>
          <w:sz w:val="22"/>
          <w:szCs w:val="22"/>
        </w:rPr>
      </w:pPr>
      <w:r w:rsidRPr="007252F9">
        <w:rPr>
          <w:sz w:val="22"/>
          <w:szCs w:val="22"/>
        </w:rPr>
        <w:t>Дата</w:t>
      </w:r>
      <w:r w:rsidR="001E20E7" w:rsidRPr="007252F9">
        <w:rPr>
          <w:sz w:val="22"/>
          <w:szCs w:val="22"/>
        </w:rPr>
        <w:t xml:space="preserve"> </w:t>
      </w:r>
      <w:r w:rsidR="00DC2AA6">
        <w:rPr>
          <w:b/>
          <w:bCs/>
          <w:sz w:val="22"/>
          <w:szCs w:val="22"/>
        </w:rPr>
        <w:t>30.06</w:t>
      </w:r>
      <w:r w:rsidR="008406E3" w:rsidRPr="00B843A3">
        <w:rPr>
          <w:b/>
          <w:bCs/>
          <w:sz w:val="22"/>
          <w:szCs w:val="22"/>
        </w:rPr>
        <w:t>.2022</w:t>
      </w:r>
    </w:p>
    <w:p w14:paraId="5F9EBA3E" w14:textId="675BB610" w:rsidR="00B57A42" w:rsidRDefault="00B57A42" w:rsidP="007252F9">
      <w:pPr>
        <w:rPr>
          <w:sz w:val="22"/>
          <w:szCs w:val="22"/>
        </w:rPr>
      </w:pPr>
    </w:p>
    <w:p w14:paraId="78B9A941" w14:textId="77777777" w:rsidR="00BD6313" w:rsidRPr="00BD6313" w:rsidRDefault="00B57A42" w:rsidP="00BD6313">
      <w:pPr>
        <w:pStyle w:val="ConsPlusNormal"/>
        <w:jc w:val="both"/>
      </w:pPr>
      <w:r>
        <w:rPr>
          <w:sz w:val="22"/>
          <w:szCs w:val="22"/>
        </w:rPr>
        <w:br w:type="page"/>
      </w:r>
    </w:p>
    <w:p w14:paraId="2BE07192" w14:textId="1764C116" w:rsidR="00BD6313" w:rsidRDefault="00BD6313" w:rsidP="00BD6313">
      <w:pPr>
        <w:spacing w:after="60"/>
        <w:ind w:left="8675" w:hanging="28"/>
        <w:rPr>
          <w:sz w:val="18"/>
          <w:szCs w:val="18"/>
        </w:rPr>
      </w:pPr>
      <w:r w:rsidRPr="008A4EA3">
        <w:rPr>
          <w:sz w:val="18"/>
          <w:szCs w:val="18"/>
        </w:rPr>
        <w:lastRenderedPageBreak/>
        <w:t xml:space="preserve">Приложение </w:t>
      </w:r>
      <w:r w:rsidRPr="000C5454">
        <w:rPr>
          <w:sz w:val="18"/>
          <w:szCs w:val="18"/>
        </w:rPr>
        <w:t>11</w:t>
      </w:r>
      <w:r w:rsidRPr="009D4B04">
        <w:rPr>
          <w:sz w:val="18"/>
          <w:szCs w:val="18"/>
        </w:rPr>
        <w:br/>
      </w:r>
      <w:r w:rsidRPr="008A4EA3">
        <w:rPr>
          <w:sz w:val="18"/>
          <w:szCs w:val="18"/>
        </w:rPr>
        <w:t>к Положению Банка России</w:t>
      </w:r>
      <w:r w:rsidRPr="009D4B04">
        <w:rPr>
          <w:sz w:val="18"/>
          <w:szCs w:val="18"/>
        </w:rPr>
        <w:t xml:space="preserve"> </w:t>
      </w:r>
      <w:r w:rsidRPr="008A4EA3">
        <w:rPr>
          <w:sz w:val="18"/>
          <w:szCs w:val="18"/>
        </w:rPr>
        <w:t>от 26 декабря 2017 года № 622-П</w:t>
      </w:r>
      <w:r w:rsidRPr="008A4EA3">
        <w:rPr>
          <w:sz w:val="18"/>
          <w:szCs w:val="18"/>
        </w:rPr>
        <w:br/>
        <w:t>«О порядке раскрытия информации о лицах, под контролем либо значительным влиянием которых находятся банки – участники системы обязательного страхования вкладов физических лиц в банках Российской Федерации, а также о порядке раскрытия и представления в Банк России информации о структуре и составе акционеров (участников) негосударственных пенсионных фондов, страховых организаций, управляющих компаний, микрофинансовых компаний, в том числе о лицах, под контролем либо значительным влиянием которых они находятся»</w:t>
      </w:r>
    </w:p>
    <w:p w14:paraId="5C71B90A" w14:textId="77777777" w:rsidR="00BD6313" w:rsidRPr="009D4B04" w:rsidRDefault="00BD6313" w:rsidP="00BD6313">
      <w:pPr>
        <w:spacing w:after="120"/>
        <w:ind w:left="8675"/>
        <w:rPr>
          <w:sz w:val="16"/>
          <w:szCs w:val="16"/>
        </w:rPr>
      </w:pPr>
      <w:r>
        <w:rPr>
          <w:sz w:val="16"/>
          <w:szCs w:val="16"/>
        </w:rPr>
        <w:t>(в ред. Указания Банка России от 08.04.2020 № 5432-У)</w:t>
      </w:r>
    </w:p>
    <w:p w14:paraId="059F1748" w14:textId="77777777" w:rsidR="00BD6313" w:rsidRPr="00BD6313" w:rsidRDefault="00BD6313" w:rsidP="00BD6313">
      <w:pPr>
        <w:widowControl w:val="0"/>
        <w:adjustRightInd w:val="0"/>
        <w:jc w:val="both"/>
        <w:rPr>
          <w:rFonts w:eastAsiaTheme="minorEastAsia"/>
          <w:sz w:val="24"/>
          <w:szCs w:val="24"/>
        </w:rPr>
      </w:pPr>
    </w:p>
    <w:p w14:paraId="6A1B7DEE" w14:textId="4FCC13D8" w:rsidR="00BD6313" w:rsidRPr="00BD6313" w:rsidRDefault="00BD6313" w:rsidP="00BD6313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bookmarkStart w:id="1" w:name="Par1127"/>
      <w:bookmarkEnd w:id="1"/>
      <w:r w:rsidRPr="00BD6313">
        <w:rPr>
          <w:rFonts w:ascii="Arial" w:eastAsiaTheme="minorEastAsia" w:hAnsi="Arial" w:cs="Arial"/>
          <w:b/>
          <w:bCs/>
          <w:sz w:val="24"/>
          <w:szCs w:val="24"/>
        </w:rPr>
        <w:t>СХЕМ</w:t>
      </w:r>
      <w:r w:rsidR="00A87561">
        <w:rPr>
          <w:rFonts w:ascii="Arial" w:eastAsiaTheme="minorEastAsia" w:hAnsi="Arial" w:cs="Arial"/>
          <w:b/>
          <w:bCs/>
          <w:sz w:val="24"/>
          <w:szCs w:val="24"/>
        </w:rPr>
        <w:t>А</w:t>
      </w:r>
      <w:r w:rsidRPr="00BD6313">
        <w:rPr>
          <w:rFonts w:ascii="Arial" w:eastAsiaTheme="minorEastAsia" w:hAnsi="Arial" w:cs="Arial"/>
          <w:b/>
          <w:bCs/>
          <w:sz w:val="24"/>
          <w:szCs w:val="24"/>
        </w:rPr>
        <w:t xml:space="preserve"> ВЗАИМОСВЯЗЕЙ АКЦИОНЕРОВ </w:t>
      </w:r>
      <w:r w:rsidRPr="00BD6313">
        <w:rPr>
          <w:rFonts w:ascii="Arial" w:eastAsiaTheme="minorEastAsia" w:hAnsi="Arial" w:cs="Arial"/>
          <w:b/>
          <w:bCs/>
          <w:sz w:val="24"/>
          <w:szCs w:val="24"/>
          <w:u w:val="single"/>
        </w:rPr>
        <w:t>(УЧАСТНИКОВ</w:t>
      </w:r>
      <w:r w:rsidRPr="00BD6313">
        <w:rPr>
          <w:rFonts w:ascii="Arial" w:eastAsiaTheme="minorEastAsia" w:hAnsi="Arial" w:cs="Arial"/>
          <w:b/>
          <w:bCs/>
          <w:sz w:val="24"/>
          <w:szCs w:val="24"/>
        </w:rPr>
        <w:t>)</w:t>
      </w:r>
    </w:p>
    <w:p w14:paraId="3BBB06A0" w14:textId="77777777" w:rsidR="00BD6313" w:rsidRPr="00BD6313" w:rsidRDefault="00BD6313" w:rsidP="00BD6313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BD6313">
        <w:rPr>
          <w:rFonts w:ascii="Arial" w:eastAsiaTheme="minorEastAsia" w:hAnsi="Arial" w:cs="Arial"/>
          <w:b/>
          <w:bCs/>
          <w:sz w:val="24"/>
          <w:szCs w:val="24"/>
        </w:rPr>
        <w:t>СТРАХОВОЙ ОРГАНИЗАЦИИ (</w:t>
      </w:r>
      <w:r w:rsidRPr="00BD6313">
        <w:rPr>
          <w:rFonts w:ascii="Arial" w:eastAsiaTheme="minorEastAsia" w:hAnsi="Arial" w:cs="Arial"/>
          <w:b/>
          <w:bCs/>
          <w:sz w:val="24"/>
          <w:szCs w:val="24"/>
          <w:u w:val="single"/>
        </w:rPr>
        <w:t>УПРАВЛЯЮЩЕЙ КОМПАНИИ</w:t>
      </w:r>
      <w:r w:rsidRPr="00BD6313">
        <w:rPr>
          <w:rFonts w:ascii="Arial" w:eastAsiaTheme="minorEastAsia" w:hAnsi="Arial" w:cs="Arial"/>
          <w:b/>
          <w:bCs/>
          <w:sz w:val="24"/>
          <w:szCs w:val="24"/>
        </w:rPr>
        <w:t>,</w:t>
      </w:r>
    </w:p>
    <w:p w14:paraId="10FA08F0" w14:textId="77777777" w:rsidR="00BD6313" w:rsidRPr="00BD6313" w:rsidRDefault="00BD6313" w:rsidP="00BD6313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BD6313">
        <w:rPr>
          <w:rFonts w:ascii="Arial" w:eastAsiaTheme="minorEastAsia" w:hAnsi="Arial" w:cs="Arial"/>
          <w:b/>
          <w:bCs/>
          <w:sz w:val="24"/>
          <w:szCs w:val="24"/>
        </w:rPr>
        <w:t>МИКРОФИНАНСОВОЙ КОМПАНИИ) И ЛИЦ, ПОД КОНТРОЛЕМ ЛИБО</w:t>
      </w:r>
    </w:p>
    <w:p w14:paraId="63358660" w14:textId="77777777" w:rsidR="00BD6313" w:rsidRPr="00BD6313" w:rsidRDefault="00BD6313" w:rsidP="00BD6313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BD6313">
        <w:rPr>
          <w:rFonts w:ascii="Arial" w:eastAsiaTheme="minorEastAsia" w:hAnsi="Arial" w:cs="Arial"/>
          <w:b/>
          <w:bCs/>
          <w:sz w:val="24"/>
          <w:szCs w:val="24"/>
        </w:rPr>
        <w:t>ЗНАЧИТЕЛЬНЫМ ВЛИЯНИЕМ КОТОРЫХ НАХОДИТСЯ СТРАХОВАЯ</w:t>
      </w:r>
    </w:p>
    <w:p w14:paraId="1770EAA4" w14:textId="77777777" w:rsidR="00BD6313" w:rsidRPr="00BD6313" w:rsidRDefault="00BD6313" w:rsidP="00BD6313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BD6313">
        <w:rPr>
          <w:rFonts w:ascii="Arial" w:eastAsiaTheme="minorEastAsia" w:hAnsi="Arial" w:cs="Arial"/>
          <w:b/>
          <w:bCs/>
          <w:sz w:val="24"/>
          <w:szCs w:val="24"/>
        </w:rPr>
        <w:t>ОРГАНИЗАЦИЯ (</w:t>
      </w:r>
      <w:r w:rsidRPr="00BD6313">
        <w:rPr>
          <w:rFonts w:ascii="Arial" w:eastAsiaTheme="minorEastAsia" w:hAnsi="Arial" w:cs="Arial"/>
          <w:b/>
          <w:bCs/>
          <w:sz w:val="24"/>
          <w:szCs w:val="24"/>
          <w:u w:val="single"/>
        </w:rPr>
        <w:t>УПРАВЛЯЮЩАЯ КОМПАНИЯ</w:t>
      </w:r>
      <w:r w:rsidRPr="00BD6313">
        <w:rPr>
          <w:rFonts w:ascii="Arial" w:eastAsiaTheme="minorEastAsia" w:hAnsi="Arial" w:cs="Arial"/>
          <w:b/>
          <w:bCs/>
          <w:sz w:val="24"/>
          <w:szCs w:val="24"/>
        </w:rPr>
        <w:t>,</w:t>
      </w:r>
    </w:p>
    <w:p w14:paraId="61E66048" w14:textId="77777777" w:rsidR="00BD6313" w:rsidRPr="00BD6313" w:rsidRDefault="00BD6313" w:rsidP="00BD6313">
      <w:pPr>
        <w:widowControl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BD6313">
        <w:rPr>
          <w:rFonts w:ascii="Arial" w:eastAsiaTheme="minorEastAsia" w:hAnsi="Arial" w:cs="Arial"/>
          <w:b/>
          <w:bCs/>
          <w:sz w:val="24"/>
          <w:szCs w:val="24"/>
        </w:rPr>
        <w:t>МИКРОФИНАНСОВАЯ КОМПАНИЯ) &lt;1&gt;</w:t>
      </w:r>
    </w:p>
    <w:p w14:paraId="44645FF9" w14:textId="3EC173B3" w:rsidR="00B57A42" w:rsidRDefault="00B57A42">
      <w:pPr>
        <w:autoSpaceDE/>
        <w:autoSpaceDN/>
        <w:spacing w:after="160" w:line="259" w:lineRule="auto"/>
        <w:rPr>
          <w:sz w:val="22"/>
          <w:szCs w:val="22"/>
        </w:rPr>
      </w:pPr>
    </w:p>
    <w:p w14:paraId="337E2120" w14:textId="77777777" w:rsidR="00A87561" w:rsidRDefault="00A87561" w:rsidP="00A87561"/>
    <w:p w14:paraId="08C9A025" w14:textId="73ED0858" w:rsidR="00A87561" w:rsidRDefault="00A87561" w:rsidP="00A875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B55C0" wp14:editId="03EDB96A">
                <wp:simplePos x="0" y="0"/>
                <wp:positionH relativeFrom="column">
                  <wp:posOffset>3664585</wp:posOffset>
                </wp:positionH>
                <wp:positionV relativeFrom="paragraph">
                  <wp:posOffset>76200</wp:posOffset>
                </wp:positionV>
                <wp:extent cx="1828800" cy="466090"/>
                <wp:effectExtent l="0" t="0" r="19050" b="1016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609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0B170" w14:textId="77777777" w:rsidR="00A87561" w:rsidRDefault="00A87561" w:rsidP="00A87561">
                            <w:pPr>
                              <w:pStyle w:val="aa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ООО «УК «Фондовый ДОМ»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BB55C0" id="_x0000_t202" coordsize="21600,21600" o:spt="202" path="m,l,21600r21600,l21600,xe">
                <v:stroke joinstyle="miter"/>
                <v:path gradientshapeok="t" o:connecttype="rect"/>
              </v:shapetype>
              <v:shape id="Надпись 79" o:spid="_x0000_s1026" type="#_x0000_t202" style="position:absolute;margin-left:288.55pt;margin-top:6pt;width:2in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" fillcolor="#ff9">
                <v:textbox>
                  <w:txbxContent>
                    <w:p w14:paraId="79C0B170" w14:textId="77777777" w:rsidR="00A87561" w:rsidRDefault="00A87561" w:rsidP="00A87561">
                      <w:pPr>
                        <w:pStyle w:val="aa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ООО «УК «Фондовый ДОМ»</w:t>
                      </w:r>
                    </w:p>
                  </w:txbxContent>
                </v:textbox>
              </v:shape>
            </w:pict>
          </mc:Fallback>
        </mc:AlternateContent>
      </w:r>
    </w:p>
    <w:p w14:paraId="3A1164E9" w14:textId="77777777" w:rsidR="00A87561" w:rsidRDefault="00A87561" w:rsidP="00A87561"/>
    <w:p w14:paraId="485924B2" w14:textId="7E8A96E5" w:rsidR="00A87561" w:rsidRDefault="00726C78" w:rsidP="00A87561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CF8A437" wp14:editId="004BA675">
                <wp:simplePos x="0" y="0"/>
                <wp:positionH relativeFrom="column">
                  <wp:posOffset>6074458</wp:posOffset>
                </wp:positionH>
                <wp:positionV relativeFrom="paragraph">
                  <wp:posOffset>139756</wp:posOffset>
                </wp:positionV>
                <wp:extent cx="664210" cy="400050"/>
                <wp:effectExtent l="0" t="0" r="2540" b="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8A9785" w14:textId="15C688F9" w:rsidR="00A87561" w:rsidRDefault="00A87561" w:rsidP="00A8756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9,9 %</w:t>
                            </w:r>
                          </w:p>
                          <w:p w14:paraId="7C81796B" w14:textId="172EE4FC" w:rsidR="00726C78" w:rsidRDefault="00726C78" w:rsidP="00A87561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(9,9 %)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A437" id="Прямоугольник 82" o:spid="_x0000_s1027" style="position:absolute;margin-left:478.3pt;margin-top:11pt;width:52.3pt;height:3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" fillcolor="window" stroked="f" strokeweight="1pt">
                <v:textbox>
                  <w:txbxContent>
                    <w:p w14:paraId="388A9785" w14:textId="15C688F9" w:rsidR="00A87561" w:rsidRDefault="00A87561" w:rsidP="00A8756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9,9 %</w:t>
                      </w:r>
                    </w:p>
                    <w:p w14:paraId="7C81796B" w14:textId="172EE4FC" w:rsidR="00726C78" w:rsidRDefault="00726C78" w:rsidP="00A87561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(9,9 %)</w:t>
                      </w:r>
                    </w:p>
                  </w:txbxContent>
                </v:textbox>
              </v:rect>
            </w:pict>
          </mc:Fallback>
        </mc:AlternateContent>
      </w:r>
    </w:p>
    <w:p w14:paraId="1EE1A9A4" w14:textId="0FEEF100" w:rsidR="00A87561" w:rsidRDefault="00DC2AA6" w:rsidP="00A8756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E2B9A5" wp14:editId="6E14246E">
                <wp:simplePos x="0" y="0"/>
                <wp:positionH relativeFrom="column">
                  <wp:posOffset>2423349</wp:posOffset>
                </wp:positionH>
                <wp:positionV relativeFrom="paragraph">
                  <wp:posOffset>59387</wp:posOffset>
                </wp:positionV>
                <wp:extent cx="664210" cy="400050"/>
                <wp:effectExtent l="0" t="0" r="254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AC349" w14:textId="28F033D8" w:rsidR="00A87561" w:rsidRPr="00726C78" w:rsidRDefault="00A87561" w:rsidP="00A87561">
                            <w:pPr>
                              <w:jc w:val="center"/>
                            </w:pPr>
                            <w:r>
                              <w:t>90,1 %</w:t>
                            </w:r>
                            <w:r w:rsidR="00726C78">
                              <w:rPr>
                                <w:lang w:val="en-US"/>
                              </w:rPr>
                              <w:t xml:space="preserve"> (90</w:t>
                            </w:r>
                            <w:r w:rsidR="00726C78">
                              <w:t>,1 %)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2B9A5" id="Прямоугольник 10" o:spid="_x0000_s1028" style="position:absolute;margin-left:190.8pt;margin-top:4.7pt;width:52.3pt;height:3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" fillcolor="white [3201]" stroked="f" strokeweight="1pt">
                <v:textbox>
                  <w:txbxContent>
                    <w:p w14:paraId="102AC349" w14:textId="28F033D8" w:rsidR="00A87561" w:rsidRPr="00726C78" w:rsidRDefault="00A87561" w:rsidP="00A87561">
                      <w:pPr>
                        <w:jc w:val="center"/>
                      </w:pPr>
                      <w:r>
                        <w:t>90,1 %</w:t>
                      </w:r>
                      <w:r w:rsidR="00726C78">
                        <w:rPr>
                          <w:lang w:val="en-US"/>
                        </w:rPr>
                        <w:t xml:space="preserve"> (90</w:t>
                      </w:r>
                      <w:r w:rsidR="00726C78">
                        <w:t>,1 %)</w:t>
                      </w:r>
                    </w:p>
                  </w:txbxContent>
                </v:textbox>
              </v:rect>
            </w:pict>
          </mc:Fallback>
        </mc:AlternateContent>
      </w:r>
    </w:p>
    <w:p w14:paraId="5235BE69" w14:textId="66C0690A" w:rsidR="00A87561" w:rsidRDefault="00DB3563" w:rsidP="00A875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C3D49" wp14:editId="2E510911">
                <wp:simplePos x="0" y="0"/>
                <wp:positionH relativeFrom="column">
                  <wp:posOffset>5249886</wp:posOffset>
                </wp:positionH>
                <wp:positionV relativeFrom="paragraph">
                  <wp:posOffset>12212</wp:posOffset>
                </wp:positionV>
                <wp:extent cx="1298331" cy="514350"/>
                <wp:effectExtent l="38100" t="38100" r="1651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8331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2CE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413.4pt;margin-top:.95pt;width:102.25pt;height:40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">
                <v:stroke endarrow="block"/>
              </v:shape>
            </w:pict>
          </mc:Fallback>
        </mc:AlternateContent>
      </w:r>
      <w:r w:rsidR="004D2B2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A5458" wp14:editId="10B74E06">
                <wp:simplePos x="0" y="0"/>
                <wp:positionH relativeFrom="column">
                  <wp:posOffset>2356485</wp:posOffset>
                </wp:positionH>
                <wp:positionV relativeFrom="paragraph">
                  <wp:posOffset>12700</wp:posOffset>
                </wp:positionV>
                <wp:extent cx="1514475" cy="514350"/>
                <wp:effectExtent l="0" t="38100" r="47625" b="190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44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90DACE" id="Прямая со стрелкой 72" o:spid="_x0000_s1026" type="#_x0000_t32" style="position:absolute;margin-left:185.55pt;margin-top:1pt;width:119.25pt;height:40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">
                <v:stroke endarrow="block"/>
              </v:shape>
            </w:pict>
          </mc:Fallback>
        </mc:AlternateContent>
      </w:r>
    </w:p>
    <w:p w14:paraId="72D6A712" w14:textId="7B7272BE" w:rsidR="00A87561" w:rsidRDefault="00A87561" w:rsidP="00A87561"/>
    <w:p w14:paraId="2FD45114" w14:textId="391F20C7" w:rsidR="00A87561" w:rsidRPr="000C5454" w:rsidRDefault="00A87561" w:rsidP="00A87561"/>
    <w:p w14:paraId="7F3749B3" w14:textId="3E1AE156" w:rsidR="00A87561" w:rsidRPr="000C5454" w:rsidRDefault="00DB3563" w:rsidP="00A875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D17F" wp14:editId="431FBAA7">
                <wp:simplePos x="0" y="0"/>
                <wp:positionH relativeFrom="column">
                  <wp:posOffset>5873701</wp:posOffset>
                </wp:positionH>
                <wp:positionV relativeFrom="paragraph">
                  <wp:posOffset>87874</wp:posOffset>
                </wp:positionV>
                <wp:extent cx="1385570" cy="810895"/>
                <wp:effectExtent l="0" t="0" r="14605" b="27305"/>
                <wp:wrapNone/>
                <wp:docPr id="58" name="Овал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810895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2D927F" w14:textId="77777777" w:rsidR="00A87561" w:rsidRDefault="00A87561" w:rsidP="00A875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Волкова</w:t>
                            </w:r>
                          </w:p>
                          <w:p w14:paraId="5059E2FC" w14:textId="77777777" w:rsidR="00A87561" w:rsidRDefault="00A87561" w:rsidP="00A875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Евгения Валерьевна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4192D17F" id="Овал 58" o:spid="_x0000_s1029" style="position:absolute;margin-left:462.5pt;margin-top:6.9pt;width:109.1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" fillcolor="silver">
                <v:textbox>
                  <w:txbxContent>
                    <w:p w14:paraId="552D927F" w14:textId="77777777" w:rsidR="00A87561" w:rsidRDefault="00A87561" w:rsidP="00A875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Волкова</w:t>
                      </w:r>
                    </w:p>
                    <w:p w14:paraId="5059E2FC" w14:textId="77777777" w:rsidR="00A87561" w:rsidRDefault="00A87561" w:rsidP="00A875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Евгения Валерьевна</w:t>
                      </w:r>
                    </w:p>
                  </w:txbxContent>
                </v:textbox>
              </v:oval>
            </w:pict>
          </mc:Fallback>
        </mc:AlternateContent>
      </w:r>
      <w:r w:rsidR="00324FC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593C5" wp14:editId="38D99091">
                <wp:simplePos x="0" y="0"/>
                <wp:positionH relativeFrom="column">
                  <wp:posOffset>1358265</wp:posOffset>
                </wp:positionH>
                <wp:positionV relativeFrom="paragraph">
                  <wp:posOffset>88461</wp:posOffset>
                </wp:positionV>
                <wp:extent cx="1969477" cy="1273908"/>
                <wp:effectExtent l="0" t="0" r="12065" b="21590"/>
                <wp:wrapNone/>
                <wp:docPr id="70" name="Овал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477" cy="1273908"/>
                        </a:xfrm>
                        <a:prstGeom prst="ellipse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4484A2" w14:textId="77777777" w:rsidR="00A87561" w:rsidRPr="004D2B2C" w:rsidRDefault="00A87561" w:rsidP="00A87561">
                            <w:pPr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D2B2C">
                              <w:rPr>
                                <w:color w:val="FF0000"/>
                                <w:sz w:val="22"/>
                                <w:szCs w:val="22"/>
                              </w:rPr>
                              <w:t>Гусева Екатерина</w:t>
                            </w:r>
                          </w:p>
                          <w:p w14:paraId="2AA105DB" w14:textId="420F9CAA" w:rsidR="00A87561" w:rsidRDefault="00A87561" w:rsidP="004D2B2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2B2C">
                              <w:rPr>
                                <w:color w:val="FF0000"/>
                                <w:sz w:val="22"/>
                                <w:szCs w:val="22"/>
                              </w:rPr>
                              <w:t>Владимиров</w:t>
                            </w:r>
                            <w:r w:rsidR="004D2B2C" w:rsidRPr="004D2B2C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а </w:t>
                            </w:r>
                            <w:r w:rsidR="004D2B2C" w:rsidRPr="00A94AEA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(контроль и </w:t>
                            </w:r>
                            <w:bookmarkStart w:id="2" w:name="_GoBack"/>
                            <w:bookmarkEnd w:id="2"/>
                            <w:r w:rsidR="004D2B2C" w:rsidRPr="00A94AEA">
                              <w:rPr>
                                <w:color w:val="FF0000"/>
                                <w:sz w:val="22"/>
                                <w:szCs w:val="22"/>
                              </w:rPr>
                              <w:t>значительное влияние</w:t>
                            </w:r>
                            <w:r w:rsidR="004D2B2C">
                              <w:rPr>
                                <w:color w:val="FF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9D593C5" id="Овал 70" o:spid="_x0000_s1030" style="position:absolute;margin-left:106.95pt;margin-top:6.95pt;width:155.1pt;height:10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" fillcolor="silver">
                <v:textbox>
                  <w:txbxContent>
                    <w:p w14:paraId="474484A2" w14:textId="77777777" w:rsidR="00A87561" w:rsidRPr="004D2B2C" w:rsidRDefault="00A87561" w:rsidP="00A87561">
                      <w:pPr>
                        <w:jc w:val="center"/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D2B2C">
                        <w:rPr>
                          <w:color w:val="FF0000"/>
                          <w:sz w:val="22"/>
                          <w:szCs w:val="22"/>
                        </w:rPr>
                        <w:t>Гусева Екатерина</w:t>
                      </w:r>
                    </w:p>
                    <w:p w14:paraId="2AA105DB" w14:textId="420F9CAA" w:rsidR="00A87561" w:rsidRDefault="00A87561" w:rsidP="004D2B2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D2B2C">
                        <w:rPr>
                          <w:color w:val="FF0000"/>
                          <w:sz w:val="22"/>
                          <w:szCs w:val="22"/>
                        </w:rPr>
                        <w:t>Владимиров</w:t>
                      </w:r>
                      <w:r w:rsidR="004D2B2C" w:rsidRPr="004D2B2C">
                        <w:rPr>
                          <w:color w:val="FF0000"/>
                          <w:sz w:val="22"/>
                          <w:szCs w:val="22"/>
                        </w:rPr>
                        <w:t xml:space="preserve">а </w:t>
                      </w:r>
                      <w:r w:rsidR="004D2B2C" w:rsidRPr="00A94AEA">
                        <w:rPr>
                          <w:color w:val="FF0000"/>
                          <w:sz w:val="22"/>
                          <w:szCs w:val="22"/>
                        </w:rPr>
                        <w:t>(контроль и значительное влияние</w:t>
                      </w:r>
                      <w:r w:rsidR="004D2B2C">
                        <w:rPr>
                          <w:color w:val="FF000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</w:p>
    <w:p w14:paraId="07134547" w14:textId="3433B105" w:rsidR="00A87561" w:rsidRPr="000C5454" w:rsidRDefault="00A87561" w:rsidP="00A87561"/>
    <w:p w14:paraId="095561FA" w14:textId="26A1D4BD" w:rsidR="00A87561" w:rsidRPr="000C5454" w:rsidRDefault="00A87561" w:rsidP="00A87561"/>
    <w:p w14:paraId="2B9C7B9A" w14:textId="1AD1FEFD" w:rsidR="00A87561" w:rsidRPr="000C5454" w:rsidRDefault="00A87561" w:rsidP="00A87561"/>
    <w:p w14:paraId="2D3E9D3C" w14:textId="2491BC67" w:rsidR="00A87561" w:rsidRPr="000C5454" w:rsidRDefault="00A87561" w:rsidP="00A87561"/>
    <w:p w14:paraId="5622DBEA" w14:textId="77777777" w:rsidR="00A87561" w:rsidRPr="000C5454" w:rsidRDefault="00A87561" w:rsidP="00A87561"/>
    <w:p w14:paraId="125B870A" w14:textId="77777777" w:rsidR="00A87561" w:rsidRPr="000C5454" w:rsidRDefault="00A87561" w:rsidP="00A87561"/>
    <w:p w14:paraId="5C5834BE" w14:textId="77777777" w:rsidR="00A87561" w:rsidRPr="000C5454" w:rsidRDefault="00A87561" w:rsidP="00A87561"/>
    <w:p w14:paraId="3EEC3A03" w14:textId="77777777" w:rsidR="00A87561" w:rsidRPr="000C5454" w:rsidRDefault="00A87561" w:rsidP="00A87561"/>
    <w:p w14:paraId="077A4887" w14:textId="77777777" w:rsidR="00A87561" w:rsidRPr="000C5454" w:rsidRDefault="00A87561" w:rsidP="00A87561"/>
    <w:p w14:paraId="4B04D037" w14:textId="25C5CE1D" w:rsidR="00A87561" w:rsidRDefault="00A87561">
      <w:pPr>
        <w:autoSpaceDE/>
        <w:autoSpaceDN/>
        <w:spacing w:after="160" w:line="259" w:lineRule="auto"/>
      </w:pPr>
    </w:p>
    <w:p w14:paraId="3080F33F" w14:textId="679D4FDD" w:rsidR="007965F5" w:rsidRPr="000C5454" w:rsidRDefault="007965F5" w:rsidP="007965F5">
      <w:r w:rsidRPr="007252F9">
        <w:rPr>
          <w:sz w:val="22"/>
          <w:szCs w:val="22"/>
        </w:rPr>
        <w:t>Дата</w:t>
      </w:r>
      <w:r w:rsidR="00DC2AA6">
        <w:rPr>
          <w:sz w:val="22"/>
          <w:szCs w:val="22"/>
        </w:rPr>
        <w:t xml:space="preserve"> </w:t>
      </w:r>
      <w:r w:rsidR="00DC2AA6">
        <w:rPr>
          <w:b/>
          <w:bCs/>
          <w:sz w:val="22"/>
          <w:szCs w:val="22"/>
        </w:rPr>
        <w:t>30.06</w:t>
      </w:r>
      <w:r w:rsidRPr="00B843A3">
        <w:rPr>
          <w:b/>
          <w:bCs/>
          <w:sz w:val="22"/>
          <w:szCs w:val="22"/>
        </w:rPr>
        <w:t>.2022</w:t>
      </w:r>
    </w:p>
    <w:sectPr w:rsidR="007965F5" w:rsidRPr="000C5454" w:rsidSect="009A62F7">
      <w:pgSz w:w="16840" w:h="11907" w:orient="landscape" w:code="9"/>
      <w:pgMar w:top="102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C4AAD" w14:textId="77777777" w:rsidR="00EA6B64" w:rsidRDefault="00EA6B64">
      <w:r>
        <w:separator/>
      </w:r>
    </w:p>
  </w:endnote>
  <w:endnote w:type="continuationSeparator" w:id="0">
    <w:p w14:paraId="0FF6C591" w14:textId="77777777" w:rsidR="00EA6B64" w:rsidRDefault="00EA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A1944" w14:textId="77777777" w:rsidR="00EA6B64" w:rsidRDefault="00EA6B64">
      <w:r>
        <w:separator/>
      </w:r>
    </w:p>
  </w:footnote>
  <w:footnote w:type="continuationSeparator" w:id="0">
    <w:p w14:paraId="17B5107C" w14:textId="77777777" w:rsidR="00EA6B64" w:rsidRDefault="00EA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457"/>
    <w:rsid w:val="00064425"/>
    <w:rsid w:val="000B366B"/>
    <w:rsid w:val="000C1023"/>
    <w:rsid w:val="000C5454"/>
    <w:rsid w:val="001E0114"/>
    <w:rsid w:val="001E20E7"/>
    <w:rsid w:val="00285D42"/>
    <w:rsid w:val="002D5CA6"/>
    <w:rsid w:val="002E142F"/>
    <w:rsid w:val="002F58B3"/>
    <w:rsid w:val="003213FD"/>
    <w:rsid w:val="00324FC3"/>
    <w:rsid w:val="003C2704"/>
    <w:rsid w:val="003D5287"/>
    <w:rsid w:val="003F7E04"/>
    <w:rsid w:val="00442B72"/>
    <w:rsid w:val="00451440"/>
    <w:rsid w:val="00470DEB"/>
    <w:rsid w:val="004D2B2C"/>
    <w:rsid w:val="004F2272"/>
    <w:rsid w:val="005007BB"/>
    <w:rsid w:val="005027E6"/>
    <w:rsid w:val="00554F61"/>
    <w:rsid w:val="005807ED"/>
    <w:rsid w:val="00685377"/>
    <w:rsid w:val="007122F6"/>
    <w:rsid w:val="007252F9"/>
    <w:rsid w:val="00726C78"/>
    <w:rsid w:val="007272F0"/>
    <w:rsid w:val="00727A1D"/>
    <w:rsid w:val="00775DDA"/>
    <w:rsid w:val="007965F5"/>
    <w:rsid w:val="007A641C"/>
    <w:rsid w:val="007A7AD2"/>
    <w:rsid w:val="00804CDC"/>
    <w:rsid w:val="00811BDF"/>
    <w:rsid w:val="0081636B"/>
    <w:rsid w:val="0081786E"/>
    <w:rsid w:val="008406E3"/>
    <w:rsid w:val="008833EA"/>
    <w:rsid w:val="00891315"/>
    <w:rsid w:val="008A4EA3"/>
    <w:rsid w:val="00947982"/>
    <w:rsid w:val="009668DD"/>
    <w:rsid w:val="00975689"/>
    <w:rsid w:val="009A3D9B"/>
    <w:rsid w:val="009A62F7"/>
    <w:rsid w:val="009D4B04"/>
    <w:rsid w:val="009E0CA3"/>
    <w:rsid w:val="00A3570F"/>
    <w:rsid w:val="00A5576D"/>
    <w:rsid w:val="00A60B74"/>
    <w:rsid w:val="00A64D47"/>
    <w:rsid w:val="00A87561"/>
    <w:rsid w:val="00AA1BE3"/>
    <w:rsid w:val="00AA5589"/>
    <w:rsid w:val="00AC2311"/>
    <w:rsid w:val="00AD1148"/>
    <w:rsid w:val="00AD486D"/>
    <w:rsid w:val="00AF1B2E"/>
    <w:rsid w:val="00B053DA"/>
    <w:rsid w:val="00B1076A"/>
    <w:rsid w:val="00B26D9B"/>
    <w:rsid w:val="00B57A42"/>
    <w:rsid w:val="00B66943"/>
    <w:rsid w:val="00B843A3"/>
    <w:rsid w:val="00B92498"/>
    <w:rsid w:val="00BC068A"/>
    <w:rsid w:val="00BD6313"/>
    <w:rsid w:val="00BE0978"/>
    <w:rsid w:val="00C72A60"/>
    <w:rsid w:val="00CA3AEB"/>
    <w:rsid w:val="00D07068"/>
    <w:rsid w:val="00D61DED"/>
    <w:rsid w:val="00D642D4"/>
    <w:rsid w:val="00D913F5"/>
    <w:rsid w:val="00DB3563"/>
    <w:rsid w:val="00DC2AA6"/>
    <w:rsid w:val="00DD255C"/>
    <w:rsid w:val="00DE5E44"/>
    <w:rsid w:val="00E12FE6"/>
    <w:rsid w:val="00E1651A"/>
    <w:rsid w:val="00E20014"/>
    <w:rsid w:val="00E33036"/>
    <w:rsid w:val="00E40032"/>
    <w:rsid w:val="00E54E5B"/>
    <w:rsid w:val="00E96F1A"/>
    <w:rsid w:val="00EA6B64"/>
    <w:rsid w:val="00EF23F7"/>
    <w:rsid w:val="00EF34E2"/>
    <w:rsid w:val="00F06025"/>
    <w:rsid w:val="00F14C29"/>
    <w:rsid w:val="00F16BC8"/>
    <w:rsid w:val="00F22961"/>
    <w:rsid w:val="00F34FAC"/>
    <w:rsid w:val="00F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6C435"/>
  <w14:defaultImageDpi w14:val="0"/>
  <w15:docId w15:val="{C94EE84D-2BF8-440A-A2B9-DF76F6B9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5F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customStyle="1" w:styleId="ConsPlusNormal">
    <w:name w:val="ConsPlusNormal"/>
    <w:rsid w:val="00BD631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styleId="aa">
    <w:name w:val="Body Text"/>
    <w:basedOn w:val="a"/>
    <w:link w:val="ab"/>
    <w:semiHidden/>
    <w:unhideWhenUsed/>
    <w:rsid w:val="00A87561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A875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Богданов Роман</cp:lastModifiedBy>
  <cp:revision>30</cp:revision>
  <cp:lastPrinted>2020-05-29T12:16:00Z</cp:lastPrinted>
  <dcterms:created xsi:type="dcterms:W3CDTF">2022-06-27T08:36:00Z</dcterms:created>
  <dcterms:modified xsi:type="dcterms:W3CDTF">2022-06-30T11:22:00Z</dcterms:modified>
</cp:coreProperties>
</file>